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2E2DA">
      <w:pPr>
        <w:widowControl/>
        <w:jc w:val="lef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</w:p>
    <w:p w14:paraId="5435C2C6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D7E1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baseline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2025年中匈樱桃抗逆及矮密栽培技术研讨会</w:t>
      </w:r>
    </w:p>
    <w:p w14:paraId="58425DC9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参会回执</w:t>
      </w:r>
    </w:p>
    <w:tbl>
      <w:tblPr>
        <w:tblStyle w:val="2"/>
        <w:tblpPr w:leftFromText="180" w:rightFromText="180" w:vertAnchor="text" w:horzAnchor="margin" w:tblpXSpec="center" w:tblpY="299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134"/>
        <w:gridCol w:w="617"/>
        <w:gridCol w:w="376"/>
        <w:gridCol w:w="425"/>
        <w:gridCol w:w="425"/>
        <w:gridCol w:w="1262"/>
        <w:gridCol w:w="264"/>
        <w:gridCol w:w="175"/>
        <w:gridCol w:w="1697"/>
      </w:tblGrid>
      <w:tr w14:paraId="0A69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52" w:type="dxa"/>
            <w:gridSpan w:val="10"/>
          </w:tcPr>
          <w:p w14:paraId="0514CF80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参会人员信息</w:t>
            </w:r>
          </w:p>
        </w:tc>
      </w:tr>
      <w:tr w14:paraId="0C73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77" w:type="dxa"/>
          </w:tcPr>
          <w:p w14:paraId="7B7376B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34" w:type="dxa"/>
          </w:tcPr>
          <w:p w14:paraId="179DE9CE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14:paraId="201F349E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50" w:type="dxa"/>
            <w:gridSpan w:val="2"/>
          </w:tcPr>
          <w:p w14:paraId="68324E6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6CF6269F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1697" w:type="dxa"/>
          </w:tcPr>
          <w:p w14:paraId="3A3488DD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85D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77" w:type="dxa"/>
          </w:tcPr>
          <w:p w14:paraId="40DF816F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375" w:type="dxa"/>
            <w:gridSpan w:val="9"/>
          </w:tcPr>
          <w:p w14:paraId="5975697F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F39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77" w:type="dxa"/>
          </w:tcPr>
          <w:p w14:paraId="7617BD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拟到达日期</w:t>
            </w:r>
          </w:p>
        </w:tc>
        <w:tc>
          <w:tcPr>
            <w:tcW w:w="6375" w:type="dxa"/>
            <w:gridSpan w:val="9"/>
          </w:tcPr>
          <w:p w14:paraId="07BB15A1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1A2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77" w:type="dxa"/>
          </w:tcPr>
          <w:p w14:paraId="4821123C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  <w:tc>
          <w:tcPr>
            <w:tcW w:w="2552" w:type="dxa"/>
            <w:gridSpan w:val="4"/>
          </w:tcPr>
          <w:p w14:paraId="37C552CD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  <w:gridSpan w:val="3"/>
          </w:tcPr>
          <w:p w14:paraId="2806557F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1872" w:type="dxa"/>
            <w:gridSpan w:val="2"/>
          </w:tcPr>
          <w:p w14:paraId="160AA682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10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77" w:type="dxa"/>
          </w:tcPr>
          <w:p w14:paraId="403B06B6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是否住宿</w:t>
            </w:r>
          </w:p>
        </w:tc>
        <w:tc>
          <w:tcPr>
            <w:tcW w:w="6375" w:type="dxa"/>
            <w:gridSpan w:val="9"/>
          </w:tcPr>
          <w:p w14:paraId="337D4D6F">
            <w:pPr>
              <w:spacing w:line="360" w:lineRule="auto"/>
              <w:ind w:firstLine="240" w:firstLineChars="100"/>
              <w:jc w:val="lef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是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否</w:t>
            </w:r>
          </w:p>
        </w:tc>
      </w:tr>
      <w:tr w14:paraId="611E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77" w:type="dxa"/>
          </w:tcPr>
          <w:p w14:paraId="34A2BE01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乘坐交通工具</w:t>
            </w:r>
          </w:p>
        </w:tc>
        <w:tc>
          <w:tcPr>
            <w:tcW w:w="1751" w:type="dxa"/>
            <w:gridSpan w:val="2"/>
          </w:tcPr>
          <w:p w14:paraId="625FF7F7">
            <w:pPr>
              <w:spacing w:line="360" w:lineRule="auto"/>
              <w:ind w:firstLine="240" w:firstLineChars="100"/>
              <w:jc w:val="left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8" w:type="dxa"/>
            <w:gridSpan w:val="4"/>
          </w:tcPr>
          <w:p w14:paraId="16B8A323">
            <w:pPr>
              <w:spacing w:line="360" w:lineRule="auto"/>
              <w:ind w:firstLine="240" w:firstLineChars="100"/>
              <w:jc w:val="lef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到达时间</w:t>
            </w:r>
          </w:p>
        </w:tc>
        <w:tc>
          <w:tcPr>
            <w:tcW w:w="2136" w:type="dxa"/>
            <w:gridSpan w:val="3"/>
          </w:tcPr>
          <w:p w14:paraId="4457387A">
            <w:pPr>
              <w:spacing w:line="360" w:lineRule="auto"/>
              <w:ind w:firstLine="240" w:firstLineChars="100"/>
              <w:jc w:val="left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858730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5EB24F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C1"/>
    <w:rsid w:val="005C4C01"/>
    <w:rsid w:val="00C470C1"/>
    <w:rsid w:val="0B904275"/>
    <w:rsid w:val="17AB2050"/>
    <w:rsid w:val="32C30959"/>
    <w:rsid w:val="499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0</TotalTime>
  <ScaleCrop>false</ScaleCrop>
  <LinksUpToDate>false</LinksUpToDate>
  <CharactersWithSpaces>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2024-04-25T05:35:00Z</dcterms:created>
  <dc:creator>Q</dc:creator>
  <cp:lastModifiedBy>单冬茜</cp:lastModifiedBy>
  <dcterms:modified xsi:type="dcterms:W3CDTF">2025-08-26T04:24:36Z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eyJoZGlkIjoiMGY1ZThmNzMyZjdiNjVkYmY3ZjRhNGUzMWU0M2IyYjUiLCJ1c2VySWQiOiIxMDAzMzAyNDM5In0=</vt:lpwstr>
  </property>
  <property fmtid="{D5CDD505-2E9C-101B-9397-08002B2CF9AE}" pid="3" name="KSOProductBuildVer">
    <vt:lpwstr>2052-12.1.0.21915</vt:lpwstr>
  </property>
  <property fmtid="{D5CDD505-2E9C-101B-9397-08002B2CF9AE}" pid="4" name="ICV">
    <vt:lpwstr>AB36C8624EE9478091E48E1385F861A2_13</vt:lpwstr>
  </property>
</Properties>
</file>